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114300</wp:posOffset>
            </wp:positionV>
            <wp:extent cx="1015487" cy="1376363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6463" l="14393" r="1439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487" cy="1376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2025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Association for Temperate Agroforestry (AFTA)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Awards Application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Applicant Information: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Title: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Affiliation: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Address: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Phone: 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Website: 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Years of Service: 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Select Award: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___</w:t>
        <w:tab/>
        <w:t xml:space="preserve">Outreach and Education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___</w:t>
        <w:tab/>
        <w:t xml:space="preserve">Research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___</w:t>
        <w:tab/>
        <w:t xml:space="preserve">Practitioner or Producer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___</w:t>
        <w:tab/>
        <w:t xml:space="preserve">Early Career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Award Narrative:</w:t>
      </w:r>
      <w:r w:rsidDel="00000000" w:rsidR="00000000" w:rsidRPr="00000000">
        <w:rPr>
          <w:rtl w:val="0"/>
        </w:rPr>
        <w:t xml:space="preserve"> (150 words) (Reasons this person deserves to be recognized)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Attachments </w:t>
      </w:r>
      <w:r w:rsidDel="00000000" w:rsidR="00000000" w:rsidRPr="00000000">
        <w:rPr>
          <w:u w:val="single"/>
          <w:rtl w:val="0"/>
        </w:rPr>
        <w:t xml:space="preserve">(2 attachments)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  <w:t xml:space="preserve">Materials that support and illustrate impacts, outcomes, and achievements in agroforestry.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Submission Instructions: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Download or make a copy of this form,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 </w:t>
      </w:r>
      <w:r w:rsidDel="00000000" w:rsidR="00000000" w:rsidRPr="00000000">
        <w:rPr>
          <w:rtl w:val="0"/>
        </w:rPr>
        <w:t xml:space="preserve">it 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save as a PDF.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 a single email using the subject line ‘202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AFTA Award Nomination’ with a complete nomination form and</w:t>
      </w:r>
      <w:r w:rsidDel="00000000" w:rsidR="00000000" w:rsidRPr="00000000">
        <w:rPr>
          <w:rtl w:val="0"/>
        </w:rPr>
        <w:t xml:space="preserve"> supporting materials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caruthersad@missouri.edu</w:t>
        </w:r>
      </w:hyperlink>
      <w:r w:rsidDel="00000000" w:rsidR="00000000" w:rsidRPr="00000000">
        <w:rPr>
          <w:rtl w:val="0"/>
        </w:rPr>
        <w:t xml:space="preserve"> no later than May 4, 2025.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 xml:space="preserve">Questions may be directed to Hannah Hemmelgarn at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hemmelgarnh@missouri.edu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7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C1C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0F29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0F29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C40FD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F19D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mmelgarnh@missouri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ruthersad@missouri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ke3pZZ7Corw2AsrNdqwxH8G+A==">CgMxLjA4AHIhMTY4UFdMSTZIVTd6dXdaRl85VTFJc01JaU5JX1hkMU1r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2023-11-05T19:32:00Z</dcterms:created>
  <dc:creator>Gary J Wyatt</dc:creator>
</cp:coreProperties>
</file>